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Stem-N-Leaf</w:t>
      </w:r>
      <w:r>
        <w:t xml:space="preserve"> </w:t>
      </w:r>
      <w:r>
        <w:t xml:space="preserve">Plots</w:t>
      </w:r>
    </w:p>
    <w:p>
      <w:pPr>
        <w:pStyle w:val="Author"/>
      </w:pPr>
      <w:r>
        <w:t xml:space="preserve">Thurber</w:t>
      </w:r>
    </w:p>
    <w:p>
      <w:pPr>
        <w:pStyle w:val="Heading2"/>
      </w:pPr>
      <w:bookmarkStart w:id="21" w:name="get-data"/>
      <w:bookmarkEnd w:id="21"/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 and data entered by hand.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htwt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"http://bulldog2.redlands.edu/fac/jim_bentley/downloads/math111/htwt.csv"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Group</w:t>
      </w:r>
      <w:r>
        <w:br w:type="textWrapping"/>
      </w:r>
      <w:r>
        <w:rPr>
          <w:rStyle w:val="VerbatimChar"/>
        </w:rPr>
        <w:t xml:space="preserve">## 1     64    159     1</w:t>
      </w:r>
      <w:r>
        <w:br w:type="textWrapping"/>
      </w:r>
      <w:r>
        <w:rPr>
          <w:rStyle w:val="VerbatimChar"/>
        </w:rPr>
        <w:t xml:space="preserve">## 2     63    155     2</w:t>
      </w:r>
      <w:r>
        <w:br w:type="textWrapping"/>
      </w:r>
      <w:r>
        <w:rPr>
          <w:rStyle w:val="VerbatimChar"/>
        </w:rPr>
        <w:t xml:space="preserve">## 3     67    157     2</w:t>
      </w:r>
      <w:r>
        <w:br w:type="textWrapping"/>
      </w:r>
      <w:r>
        <w:rPr>
          <w:rStyle w:val="VerbatimChar"/>
        </w:rPr>
        <w:t xml:space="preserve">## 4     60    125     1</w:t>
      </w:r>
      <w:r>
        <w:br w:type="textWrapping"/>
      </w:r>
      <w:r>
        <w:rPr>
          <w:rStyle w:val="VerbatimChar"/>
        </w:rPr>
        <w:t xml:space="preserve">## 5     52    103     2</w:t>
      </w:r>
      <w:r>
        <w:br w:type="textWrapping"/>
      </w:r>
      <w:r>
        <w:rPr>
          <w:rStyle w:val="VerbatimChar"/>
        </w:rPr>
        <w:t xml:space="preserve">## 6     58    122     2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bp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63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For now, We will focus on the weight (</w:t>
      </w:r>
      <w:r>
        <w:rPr>
          <w:i/>
          <w:b/>
        </w:rPr>
        <w:t xml:space="preserve">Weight</w:t>
      </w:r>
      <w:r>
        <w:t xml:space="preserve">) data in the</w:t>
      </w:r>
      <w:r>
        <w:t xml:space="preserve"> </w:t>
      </w:r>
      <w:r>
        <w:rPr>
          <w:i/>
          <w:b/>
        </w:rPr>
        <w:t xml:space="preserve">htwt</w:t>
      </w:r>
      <w:r>
        <w:t xml:space="preserve"> </w:t>
      </w:r>
      <w:r>
        <w:t xml:space="preserve">dataframe.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[1] "Height" "Weight" "Group"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htwt$Weight</w:t>
      </w:r>
    </w:p>
    <w:p>
      <w:pPr>
        <w:pStyle w:val="SourceCode"/>
      </w:pPr>
      <w:r>
        <w:rPr>
          <w:rStyle w:val="VerbatimChar"/>
        </w:rPr>
        <w:t xml:space="preserve">##  [1] 159 155 157 125 103 122 101  82 228 199 195 110 191 151 119 119 112</w:t>
      </w:r>
      <w:r>
        <w:br w:type="textWrapping"/>
      </w:r>
      <w:r>
        <w:rPr>
          <w:rStyle w:val="VerbatimChar"/>
        </w:rPr>
        <w:t xml:space="preserve">## [18]  87 190  87</w:t>
      </w:r>
    </w:p>
    <w:p>
      <w:pPr>
        <w:pStyle w:val="FirstParagraph"/>
      </w:pPr>
      <w:r>
        <w:t xml:space="preserve">We can create a quick stemplot using the base package.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stem</w:t>
      </w:r>
      <w:r>
        <w:rPr>
          <w:rStyle w:val="NormalTok"/>
        </w:rPr>
        <w:t xml:space="preserve">(htwt$Weight,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The decimal point is 1 digit(s) to the right of the |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8 | 277</w:t>
      </w:r>
      <w:r>
        <w:br w:type="textWrapping"/>
      </w:r>
      <w:r>
        <w:rPr>
          <w:rStyle w:val="VerbatimChar"/>
        </w:rPr>
        <w:t xml:space="preserve">##   10 | 130299</w:t>
      </w:r>
      <w:r>
        <w:br w:type="textWrapping"/>
      </w:r>
      <w:r>
        <w:rPr>
          <w:rStyle w:val="VerbatimChar"/>
        </w:rPr>
        <w:t xml:space="preserve">##   12 | 25</w:t>
      </w:r>
      <w:r>
        <w:br w:type="textWrapping"/>
      </w:r>
      <w:r>
        <w:rPr>
          <w:rStyle w:val="VerbatimChar"/>
        </w:rPr>
        <w:t xml:space="preserve">##   14 | 1579</w:t>
      </w:r>
      <w:r>
        <w:br w:type="textWrapping"/>
      </w:r>
      <w:r>
        <w:rPr>
          <w:rStyle w:val="VerbatimChar"/>
        </w:rPr>
        <w:t xml:space="preserve">##   16 | </w:t>
      </w:r>
      <w:r>
        <w:br w:type="textWrapping"/>
      </w:r>
      <w:r>
        <w:rPr>
          <w:rStyle w:val="VerbatimChar"/>
        </w:rPr>
        <w:t xml:space="preserve">##   18 | 0159</w:t>
      </w:r>
      <w:r>
        <w:br w:type="textWrapping"/>
      </w:r>
      <w:r>
        <w:rPr>
          <w:rStyle w:val="VerbatimChar"/>
        </w:rPr>
        <w:t xml:space="preserve">##   20 | </w:t>
      </w:r>
      <w:r>
        <w:br w:type="textWrapping"/>
      </w:r>
      <w:r>
        <w:rPr>
          <w:rStyle w:val="VerbatimChar"/>
        </w:rPr>
        <w:t xml:space="preserve">##   22 | 8</w:t>
      </w:r>
    </w:p>
    <w:p>
      <w:pPr>
        <w:pStyle w:val="FirstParagraph"/>
      </w:pPr>
      <w:r>
        <w:t xml:space="preserve">We can create back-to-back stemplots using the</w:t>
      </w:r>
      <w:r>
        <w:t xml:space="preserve"> </w:t>
      </w:r>
      <w:r>
        <w:rPr>
          <w:i/>
          <w:b/>
        </w:rPr>
        <w:t xml:space="preserve">aplpack</w:t>
      </w:r>
      <w:r>
        <w:t xml:space="preserve"> </w:t>
      </w:r>
      <w:r>
        <w:t xml:space="preserve">package. We first make</w:t>
      </w:r>
      <w:r>
        <w:t xml:space="preserve"> </w:t>
      </w:r>
      <w:r>
        <w:rPr>
          <w:i/>
          <w:b/>
        </w:rPr>
        <w:t xml:space="preserve">Group</w:t>
      </w:r>
      <w:r>
        <w:t xml:space="preserve"> </w:t>
      </w:r>
      <w:r>
        <w:t xml:space="preserve">a factor variable, and then generate the plot.</w:t>
      </w:r>
    </w:p>
    <w:p>
      <w:pPr>
        <w:pStyle w:val="SourceCode"/>
      </w:pPr>
      <w:r>
        <w:rPr>
          <w:rStyle w:val="VerbatimChar"/>
        </w:rPr>
        <w:t xml:space="preserve">## 1 | 2: represents 120</w:t>
      </w:r>
      <w:r>
        <w:br w:type="textWrapping"/>
      </w:r>
      <w:r>
        <w:rPr>
          <w:rStyle w:val="VerbatimChar"/>
        </w:rPr>
        <w:t xml:space="preserve">##  leaf unit: 10</w:t>
      </w:r>
      <w:r>
        <w:br w:type="textWrapping"/>
      </w:r>
      <w:r>
        <w:rPr>
          <w:rStyle w:val="VerbatimChar"/>
        </w:rPr>
        <w:t xml:space="preserve">##             n: 20</w:t>
      </w:r>
      <w:r>
        <w:br w:type="textWrapping"/>
      </w:r>
      <w:r>
        <w:rPr>
          <w:rStyle w:val="VerbatimChar"/>
        </w:rPr>
        <w:t xml:space="preserve">##    3    0. | 888</w:t>
      </w:r>
      <w:r>
        <w:br w:type="textWrapping"/>
      </w:r>
      <w:r>
        <w:rPr>
          <w:rStyle w:val="VerbatimChar"/>
        </w:rPr>
        <w:t xml:space="preserve">##    9    1* | 001111</w:t>
      </w:r>
      <w:r>
        <w:br w:type="textWrapping"/>
      </w:r>
      <w:r>
        <w:rPr>
          <w:rStyle w:val="VerbatimChar"/>
        </w:rPr>
        <w:t xml:space="preserve">##   (2)    t | 22</w:t>
      </w:r>
      <w:r>
        <w:br w:type="textWrapping"/>
      </w:r>
      <w:r>
        <w:rPr>
          <w:rStyle w:val="VerbatimChar"/>
        </w:rPr>
        <w:t xml:space="preserve">##    9     f | 5555</w:t>
      </w:r>
      <w:r>
        <w:br w:type="textWrapping"/>
      </w:r>
      <w:r>
        <w:rPr>
          <w:rStyle w:val="VerbatimChar"/>
        </w:rPr>
        <w:t xml:space="preserve">##          s | </w:t>
      </w:r>
      <w:r>
        <w:br w:type="textWrapping"/>
      </w:r>
      <w:r>
        <w:rPr>
          <w:rStyle w:val="VerbatimChar"/>
        </w:rPr>
        <w:t xml:space="preserve">##    5    1. | 9999</w:t>
      </w:r>
      <w:r>
        <w:br w:type="textWrapping"/>
      </w:r>
      <w:r>
        <w:rPr>
          <w:rStyle w:val="VerbatimChar"/>
        </w:rPr>
        <w:t xml:space="preserve">##         2* | </w:t>
      </w:r>
      <w:r>
        <w:br w:type="textWrapping"/>
      </w:r>
      <w:r>
        <w:rPr>
          <w:rStyle w:val="VerbatimChar"/>
        </w:rPr>
        <w:t xml:space="preserve">##    1     t | 2</w:t>
      </w:r>
    </w:p>
    <w:p>
      <w:pPr>
        <w:pStyle w:val="SourceCode"/>
      </w:pPr>
      <w:r>
        <w:rPr>
          <w:rStyle w:val="VerbatimChar"/>
        </w:rPr>
        <w:t xml:space="preserve">## ____________________________</w:t>
      </w:r>
      <w:r>
        <w:br w:type="textWrapping"/>
      </w:r>
      <w:r>
        <w:rPr>
          <w:rStyle w:val="VerbatimChar"/>
        </w:rPr>
        <w:t xml:space="preserve">##   1 | 2: represents 120, leaf unit: 10 </w:t>
      </w:r>
      <w:r>
        <w:br w:type="textWrapping"/>
      </w:r>
      <w:r>
        <w:rPr>
          <w:rStyle w:val="VerbatimChar"/>
        </w:rPr>
        <w:t xml:space="preserve">## htwt$Weight[htwt$Group == "Male"]</w:t>
      </w:r>
      <w:r>
        <w:br w:type="textWrapping"/>
      </w:r>
      <w:r>
        <w:rPr>
          <w:rStyle w:val="VerbatimChar"/>
        </w:rPr>
        <w:t xml:space="preserve">##                  htwt$Weight[htwt$Group == "Female"]</w:t>
      </w:r>
      <w:r>
        <w:br w:type="textWrapping"/>
      </w:r>
      <w:r>
        <w:rPr>
          <w:rStyle w:val="VerbatimChar"/>
        </w:rPr>
        <w:t xml:space="preserve">## ____________________________</w:t>
      </w:r>
      <w:r>
        <w:br w:type="textWrapping"/>
      </w:r>
      <w:r>
        <w:rPr>
          <w:rStyle w:val="VerbatimChar"/>
        </w:rPr>
        <w:t xml:space="preserve">##            | 0* |           </w:t>
      </w:r>
      <w:r>
        <w:br w:type="textWrapping"/>
      </w:r>
      <w:r>
        <w:rPr>
          <w:rStyle w:val="VerbatimChar"/>
        </w:rPr>
        <w:t xml:space="preserve">##            |  t |           </w:t>
      </w:r>
      <w:r>
        <w:br w:type="textWrapping"/>
      </w:r>
      <w:r>
        <w:rPr>
          <w:rStyle w:val="VerbatimChar"/>
        </w:rPr>
        <w:t xml:space="preserve">##            |  f |           </w:t>
      </w:r>
      <w:r>
        <w:br w:type="textWrapping"/>
      </w:r>
      <w:r>
        <w:rPr>
          <w:rStyle w:val="VerbatimChar"/>
        </w:rPr>
        <w:t xml:space="preserve">##            |  s |           </w:t>
      </w:r>
      <w:r>
        <w:br w:type="textWrapping"/>
      </w:r>
      <w:r>
        <w:rPr>
          <w:rStyle w:val="VerbatimChar"/>
        </w:rPr>
        <w:t xml:space="preserve">##    1      8| 0. |88     2   </w:t>
      </w:r>
      <w:r>
        <w:br w:type="textWrapping"/>
      </w:r>
      <w:r>
        <w:rPr>
          <w:rStyle w:val="VerbatimChar"/>
        </w:rPr>
        <w:t xml:space="preserve">##    3     10| 1* |0111   6   </w:t>
      </w:r>
      <w:r>
        <w:br w:type="textWrapping"/>
      </w:r>
      <w:r>
        <w:rPr>
          <w:rStyle w:val="VerbatimChar"/>
        </w:rPr>
        <w:t xml:space="preserve">##    4      2|  t |2     (1)  </w:t>
      </w:r>
      <w:r>
        <w:br w:type="textWrapping"/>
      </w:r>
      <w:r>
        <w:rPr>
          <w:rStyle w:val="VerbatimChar"/>
        </w:rPr>
        <w:t xml:space="preserve">##   (1)     5|  f |555    4   </w:t>
      </w:r>
      <w:r>
        <w:br w:type="textWrapping"/>
      </w:r>
      <w:r>
        <w:rPr>
          <w:rStyle w:val="VerbatimChar"/>
        </w:rPr>
        <w:t xml:space="preserve">##            |  s |           </w:t>
      </w:r>
      <w:r>
        <w:br w:type="textWrapping"/>
      </w:r>
      <w:r>
        <w:rPr>
          <w:rStyle w:val="VerbatimChar"/>
        </w:rPr>
        <w:t xml:space="preserve">##    4    999| 1. |9      1   </w:t>
      </w:r>
      <w:r>
        <w:br w:type="textWrapping"/>
      </w:r>
      <w:r>
        <w:rPr>
          <w:rStyle w:val="VerbatimChar"/>
        </w:rPr>
        <w:t xml:space="preserve">##            | 2* |           </w:t>
      </w:r>
      <w:r>
        <w:br w:type="textWrapping"/>
      </w:r>
      <w:r>
        <w:rPr>
          <w:rStyle w:val="VerbatimChar"/>
        </w:rPr>
        <w:t xml:space="preserve">##    1      2|  t |           </w:t>
      </w:r>
      <w:r>
        <w:br w:type="textWrapping"/>
      </w:r>
      <w:r>
        <w:rPr>
          <w:rStyle w:val="VerbatimChar"/>
        </w:rPr>
        <w:t xml:space="preserve">##            |  f |           </w:t>
      </w:r>
      <w:r>
        <w:br w:type="textWrapping"/>
      </w:r>
      <w:r>
        <w:rPr>
          <w:rStyle w:val="VerbatimChar"/>
        </w:rPr>
        <w:t xml:space="preserve">##            |  s |           </w:t>
      </w:r>
      <w:r>
        <w:br w:type="textWrapping"/>
      </w:r>
      <w:r>
        <w:rPr>
          <w:rStyle w:val="VerbatimChar"/>
        </w:rPr>
        <w:t xml:space="preserve">##            | 2. |           </w:t>
      </w:r>
      <w:r>
        <w:br w:type="textWrapping"/>
      </w:r>
      <w:r>
        <w:rPr>
          <w:rStyle w:val="VerbatimChar"/>
        </w:rPr>
        <w:t xml:space="preserve">##            | 3* |           </w:t>
      </w:r>
      <w:r>
        <w:br w:type="textWrapping"/>
      </w:r>
      <w:r>
        <w:rPr>
          <w:rStyle w:val="VerbatimChar"/>
        </w:rPr>
        <w:t xml:space="preserve">## ____________________________</w:t>
      </w:r>
      <w:r>
        <w:br w:type="textWrapping"/>
      </w:r>
      <w:r>
        <w:rPr>
          <w:rStyle w:val="VerbatimChar"/>
        </w:rPr>
        <w:t xml:space="preserve">## n:        9      11     </w:t>
      </w:r>
      <w:r>
        <w:br w:type="textWrapping"/>
      </w:r>
      <w:r>
        <w:rPr>
          <w:rStyle w:val="VerbatimChar"/>
        </w:rPr>
        <w:t xml:space="preserve">## ____________________________</w:t>
      </w:r>
    </w:p>
    <w:p>
      <w:pPr>
        <w:pStyle w:val="Heading2"/>
      </w:pPr>
      <w:bookmarkStart w:id="22" w:name="stem-splitting"/>
      <w:bookmarkEnd w:id="22"/>
      <w:r>
        <w:t xml:space="preserve">Stem Splitting</w:t>
      </w:r>
    </w:p>
    <w:p>
      <w:pPr>
        <w:pStyle w:val="FirstParagraph"/>
      </w:pPr>
      <w:r>
        <w:t xml:space="preserve">How stems are split can greatly affect the way we view the data. We use the blood pressure data to show this.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Too few stems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stem</w:t>
      </w:r>
      <w:r>
        <w:rPr>
          <w:rStyle w:val="NormalTok"/>
        </w:rPr>
        <w:t xml:space="preserve">(bp)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The decimal point is 1 digit(s) to the right of the |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5 | 555</w:t>
      </w:r>
      <w:r>
        <w:br w:type="textWrapping"/>
      </w:r>
      <w:r>
        <w:rPr>
          <w:rStyle w:val="VerbatimChar"/>
        </w:rPr>
        <w:t xml:space="preserve">##   6 | 3467</w:t>
      </w:r>
      <w:r>
        <w:br w:type="textWrapping"/>
      </w:r>
      <w:r>
        <w:rPr>
          <w:rStyle w:val="VerbatimChar"/>
        </w:rPr>
        <w:t xml:space="preserve">##   7 | 23558</w:t>
      </w:r>
      <w:r>
        <w:br w:type="textWrapping"/>
      </w:r>
      <w:r>
        <w:rPr>
          <w:rStyle w:val="VerbatimChar"/>
        </w:rPr>
        <w:t xml:space="preserve">##   8 | 334478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Too many stems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stem</w:t>
      </w:r>
      <w:r>
        <w:rPr>
          <w:rStyle w:val="NormalTok"/>
        </w:rPr>
        <w:t xml:space="preserve">(bp,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The decimal point is at the |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54 | 000</w:t>
      </w:r>
      <w:r>
        <w:br w:type="textWrapping"/>
      </w:r>
      <w:r>
        <w:rPr>
          <w:rStyle w:val="VerbatimChar"/>
        </w:rPr>
        <w:t xml:space="preserve">##   56 | </w:t>
      </w:r>
      <w:r>
        <w:br w:type="textWrapping"/>
      </w:r>
      <w:r>
        <w:rPr>
          <w:rStyle w:val="VerbatimChar"/>
        </w:rPr>
        <w:t xml:space="preserve">##   58 | </w:t>
      </w:r>
      <w:r>
        <w:br w:type="textWrapping"/>
      </w:r>
      <w:r>
        <w:rPr>
          <w:rStyle w:val="VerbatimChar"/>
        </w:rPr>
        <w:t xml:space="preserve">##   60 | </w:t>
      </w:r>
      <w:r>
        <w:br w:type="textWrapping"/>
      </w:r>
      <w:r>
        <w:rPr>
          <w:rStyle w:val="VerbatimChar"/>
        </w:rPr>
        <w:t xml:space="preserve">##   62 | 0</w:t>
      </w:r>
      <w:r>
        <w:br w:type="textWrapping"/>
      </w:r>
      <w:r>
        <w:rPr>
          <w:rStyle w:val="VerbatimChar"/>
        </w:rPr>
        <w:t xml:space="preserve">##   64 | 0</w:t>
      </w:r>
      <w:r>
        <w:br w:type="textWrapping"/>
      </w:r>
      <w:r>
        <w:rPr>
          <w:rStyle w:val="VerbatimChar"/>
        </w:rPr>
        <w:t xml:space="preserve">##   66 | 00</w:t>
      </w:r>
      <w:r>
        <w:br w:type="textWrapping"/>
      </w:r>
      <w:r>
        <w:rPr>
          <w:rStyle w:val="VerbatimChar"/>
        </w:rPr>
        <w:t xml:space="preserve">##   68 | </w:t>
      </w:r>
      <w:r>
        <w:br w:type="textWrapping"/>
      </w:r>
      <w:r>
        <w:rPr>
          <w:rStyle w:val="VerbatimChar"/>
        </w:rPr>
        <w:t xml:space="preserve">##   70 | </w:t>
      </w:r>
      <w:r>
        <w:br w:type="textWrapping"/>
      </w:r>
      <w:r>
        <w:rPr>
          <w:rStyle w:val="VerbatimChar"/>
        </w:rPr>
        <w:t xml:space="preserve">##   72 | 00</w:t>
      </w:r>
      <w:r>
        <w:br w:type="textWrapping"/>
      </w:r>
      <w:r>
        <w:rPr>
          <w:rStyle w:val="VerbatimChar"/>
        </w:rPr>
        <w:t xml:space="preserve">##   74 | 00</w:t>
      </w:r>
      <w:r>
        <w:br w:type="textWrapping"/>
      </w:r>
      <w:r>
        <w:rPr>
          <w:rStyle w:val="VerbatimChar"/>
        </w:rPr>
        <w:t xml:space="preserve">##   76 | </w:t>
      </w:r>
      <w:r>
        <w:br w:type="textWrapping"/>
      </w:r>
      <w:r>
        <w:rPr>
          <w:rStyle w:val="VerbatimChar"/>
        </w:rPr>
        <w:t xml:space="preserve">##   78 | 0</w:t>
      </w:r>
      <w:r>
        <w:br w:type="textWrapping"/>
      </w:r>
      <w:r>
        <w:rPr>
          <w:rStyle w:val="VerbatimChar"/>
        </w:rPr>
        <w:t xml:space="preserve">##   80 | </w:t>
      </w:r>
      <w:r>
        <w:br w:type="textWrapping"/>
      </w:r>
      <w:r>
        <w:rPr>
          <w:rStyle w:val="VerbatimChar"/>
        </w:rPr>
        <w:t xml:space="preserve">##   82 | 00</w:t>
      </w:r>
      <w:r>
        <w:br w:type="textWrapping"/>
      </w:r>
      <w:r>
        <w:rPr>
          <w:rStyle w:val="VerbatimChar"/>
        </w:rPr>
        <w:t xml:space="preserve">##   84 | 00</w:t>
      </w:r>
      <w:r>
        <w:br w:type="textWrapping"/>
      </w:r>
      <w:r>
        <w:rPr>
          <w:rStyle w:val="VerbatimChar"/>
        </w:rPr>
        <w:t xml:space="preserve">##   86 | 0</w:t>
      </w:r>
      <w:r>
        <w:br w:type="textWrapping"/>
      </w:r>
      <w:r>
        <w:rPr>
          <w:rStyle w:val="VerbatimChar"/>
        </w:rPr>
        <w:t xml:space="preserve">##   88 | 0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Just right stems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stem</w:t>
      </w:r>
      <w:r>
        <w:rPr>
          <w:rStyle w:val="NormalTok"/>
        </w:rPr>
        <w:t xml:space="preserve">(bp,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The decimal point is 1 digit(s) to the right of the |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5 | 555</w:t>
      </w:r>
      <w:r>
        <w:br w:type="textWrapping"/>
      </w:r>
      <w:r>
        <w:rPr>
          <w:rStyle w:val="VerbatimChar"/>
        </w:rPr>
        <w:t xml:space="preserve">##   6 | 34</w:t>
      </w:r>
      <w:r>
        <w:br w:type="textWrapping"/>
      </w:r>
      <w:r>
        <w:rPr>
          <w:rStyle w:val="VerbatimChar"/>
        </w:rPr>
        <w:t xml:space="preserve">##   6 | 67</w:t>
      </w:r>
      <w:r>
        <w:br w:type="textWrapping"/>
      </w:r>
      <w:r>
        <w:rPr>
          <w:rStyle w:val="VerbatimChar"/>
        </w:rPr>
        <w:t xml:space="preserve">##   7 | 23</w:t>
      </w:r>
      <w:r>
        <w:br w:type="textWrapping"/>
      </w:r>
      <w:r>
        <w:rPr>
          <w:rStyle w:val="VerbatimChar"/>
        </w:rPr>
        <w:t xml:space="preserve">##   7 | 558</w:t>
      </w:r>
      <w:r>
        <w:br w:type="textWrapping"/>
      </w:r>
      <w:r>
        <w:rPr>
          <w:rStyle w:val="VerbatimChar"/>
        </w:rPr>
        <w:t xml:space="preserve">##   8 | 3344</w:t>
      </w:r>
      <w:r>
        <w:br w:type="textWrapping"/>
      </w:r>
      <w:r>
        <w:rPr>
          <w:rStyle w:val="VerbatimChar"/>
        </w:rPr>
        <w:t xml:space="preserve">##   8 | 78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Strangely, the aplpack version defaults to the right stems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stem.leaf</w:t>
      </w:r>
      <w:r>
        <w:rPr>
          <w:rStyle w:val="NormalTok"/>
        </w:rPr>
        <w:t xml:space="preserve">(bp)</w:t>
      </w:r>
    </w:p>
    <w:p>
      <w:pPr>
        <w:pStyle w:val="SourceCode"/>
      </w:pPr>
      <w:r>
        <w:rPr>
          <w:rStyle w:val="VerbatimChar"/>
        </w:rPr>
        <w:t xml:space="preserve">## 1 | 2: represents 12</w:t>
      </w:r>
      <w:r>
        <w:br w:type="textWrapping"/>
      </w:r>
      <w:r>
        <w:rPr>
          <w:rStyle w:val="VerbatimChar"/>
        </w:rPr>
        <w:t xml:space="preserve">##  leaf unit: 1</w:t>
      </w:r>
      <w:r>
        <w:br w:type="textWrapping"/>
      </w:r>
      <w:r>
        <w:rPr>
          <w:rStyle w:val="VerbatimChar"/>
        </w:rPr>
        <w:t xml:space="preserve">##             n: 18</w:t>
      </w:r>
      <w:r>
        <w:br w:type="textWrapping"/>
      </w:r>
      <w:r>
        <w:rPr>
          <w:rStyle w:val="VerbatimChar"/>
        </w:rPr>
        <w:t xml:space="preserve">##    3    5. | 555</w:t>
      </w:r>
      <w:r>
        <w:br w:type="textWrapping"/>
      </w:r>
      <w:r>
        <w:rPr>
          <w:rStyle w:val="VerbatimChar"/>
        </w:rPr>
        <w:t xml:space="preserve">##    5    6* | 34</w:t>
      </w:r>
      <w:r>
        <w:br w:type="textWrapping"/>
      </w:r>
      <w:r>
        <w:rPr>
          <w:rStyle w:val="VerbatimChar"/>
        </w:rPr>
        <w:t xml:space="preserve">##    7    6. | 67</w:t>
      </w:r>
      <w:r>
        <w:br w:type="textWrapping"/>
      </w:r>
      <w:r>
        <w:rPr>
          <w:rStyle w:val="VerbatimChar"/>
        </w:rPr>
        <w:t xml:space="preserve">##   (2)   7* | 23</w:t>
      </w:r>
      <w:r>
        <w:br w:type="textWrapping"/>
      </w:r>
      <w:r>
        <w:rPr>
          <w:rStyle w:val="VerbatimChar"/>
        </w:rPr>
        <w:t xml:space="preserve">##    9    7. | 558</w:t>
      </w:r>
      <w:r>
        <w:br w:type="textWrapping"/>
      </w:r>
      <w:r>
        <w:rPr>
          <w:rStyle w:val="VerbatimChar"/>
        </w:rPr>
        <w:t xml:space="preserve">##    6    8* | 3344</w:t>
      </w:r>
      <w:r>
        <w:br w:type="textWrapping"/>
      </w:r>
      <w:r>
        <w:rPr>
          <w:rStyle w:val="VerbatimChar"/>
        </w:rPr>
        <w:t xml:space="preserve">##    2    8. | 78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5d58f1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Stem-N-Leaf Plots</dc:title>
  <dc:creator>Thurber</dc:creator>
</cp:coreProperties>
</file>